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cd4a" w14:textId="bde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11 августа 2022 года № 7-19 "Об областном бюджете области Жетісу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23 ноября 2022 года № 12-36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2022-2024 годы" от 11 августа 2022 года № 7-19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29 116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338 786 305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25 301 894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3 480 291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310 004 120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336 326 271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4 556 100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10 143 428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5 587 328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2 096 066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2 096 066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8 127 765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6 031 699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Учесть, что в областном бюджете на 2022 год предусмотрены поступления целевых текущих трансфертов из республиканского бюджета в сумме 75 846 668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51 841 280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2 365 280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13 039 742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191 109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30 310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4 058 184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556 981 тысяча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1 035 926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73 415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136 395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221 181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90 056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4 484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1 277 730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1 111 791 тысяча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Учесть, что в областном бюджете на 2022 год предусмотрены поступления целевых трансфертов на развитие из республиканского бюджета в сумме 30 534 429 тысяч тенге, в том числе на: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5 667 348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1 547 532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1 745 721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1 150 768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2 639 760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1 405 090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6 057 313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4 978 054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3 364 479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500 000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890 000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туристской зоны озера Алаколь 3 252 330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6-6. Одобрить выпуск государственных эмиссионных ценных бумаг на проектирование и строительство жилья по области Жетісу на 2022 год в сумме 5 690 181 тысяча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21 734 300 тысяч тенге.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6-11. Предусмотреть в областном бюджете на 2022 год на проведение мероприятий по охране окружающей среды и развития объектов в сумме 113 598 тысяч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6-12. Предусмотреть в областном бюджете на 2022 год на обеспечение функционирования автомобильных дорог и развитие транспортной инфраструктуры в сумме 8 580 286 тысяч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6-13. Утвердить резерв акимата области Жетісу на 2022 год в сумме 565 737 тысяч тенге.".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12-36 от 23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Жетісу № 7-19 от 11 августа 2022 года "Об областном бюджете "Об областном бюджете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2022-2024 годы"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