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d106" w14:textId="687d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27 декабря 2021 года № 18-1 "О бюджете Алакольского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области Жетісу от 2 декабря 2022 года № 36-1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бюджете Алакольского района на 2022-2024 годы" от 27 декабря 2021 года № 18-1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26141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14 525 963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2 840 855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16 851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53 383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11 614 874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17 215 634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10 141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36 756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26 615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- 2 699 812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2 699 812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36 756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26 971 тысяча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2 690 027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Алакольского районного маслихата от 02 декабря 2022 года № 36-1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27 декабря 2021 года № 18-1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14 525 963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2 840 855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11 614 874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11 614 874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11 614 874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5 934 357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517 707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4 928 712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4 928 712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4 928 712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-2 699 812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