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ba60" w14:textId="f9cb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28 декабря 2021 года № 7-15-77 "О бюджете Панфиловского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области Жетісу от 31 октября 2022 года № 7-29-150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бюджете Панфиловского района на 2022-2024 годы" от 28 декабря 2021 года № 7-15-77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26274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16 401 255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2 394 500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32 572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398 819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13 575 364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19 216 818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55 373 тысячи тенге, в том числе: бюджетные кредиты 95 890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40 517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2 870 936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2 870 936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2 435 474 тысячи тенге;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125 011 тысяч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560 473 тысячи тенге.".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Панфиловского районного маслихата от 31 октября 2022 года № 7-29-150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28 декабря 2021 года № 7-15-77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13 245 371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-2 870 936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