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0566" w14:textId="d400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 декабря 2022 года № 57/04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заявления государственного учреждения "Аппарат акима поселка Саяк" и протокола собрания жителей поселка Саяк,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30 гектар сроком на 6 (шесть) лет для целей забора воды и водопоя, прогона скота населения поселка Саяк через земельный участок землепользователя Абдуовой Жамал Сериковны с кадастровым номером 09-108-009-790.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поселка Саяка довести настоящее постановление до сведения заинтересованных лиц и принять иные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города Балхаш.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