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9d31" w14:textId="f229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городского маслихата от 22 декабря 2021 года № 9/65 "О городском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12 октября 2022 года № 17/130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от 22 декабря 2021 года №9/65 "О городском бюджете на 2022-2024 годы" (зарегистрировано в Реестре государственной регистрации нормативных правовых актов под №26174)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19 764 361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11 261 175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73 797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828 833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7 600 556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19 745 537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-7 711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7 711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26 535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- 26 535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1 241 680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1 215 145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акимата города Балхаш на 2022 год в сумме 33 886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 № 17/130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№9/65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19 764 361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 № 17/130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№9/65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текущих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заработной платы инструкторам по спорту (ставки) и ремонт организаций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медицинских работников государственных организаций в сфере физической культуры и спорта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технико-экономического обоснования по строительству полигона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 № 17/130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№9/65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индивидуальным жилым домам микрорайонов №8-13 "Самал" города Балхаш (1 очередь. ІІІ очередь строительства)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автоматизированного автодрома с павильоном для курсантов в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тепловых сетей микрорайона Конырат улица Финская, улица Октябрьская в городе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Балхаш 2 и 3 очереди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№1 и №2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линии электропередач 10/0.4кВ в городе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модернизацию подстанций № 1,2,3 и Городская 110/10 кВ в городе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 № 17/130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№9/65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 бюджету поселка Гулшат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 № 17/130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№9/65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