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60f4" w14:textId="dfa6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бюджете поселка Жезказган на 2022 - 2024 годы" от 29 декабря 2021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12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бюджете поселка Жезказган на 2022 – 2024 годы" от 29 декабря 2021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9 453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9 444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7 013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7 013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7 013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2022 год объем целевых текущих трансфертов, передаваемых из местного бюджета в бюджет поселка Жезказган в сумме 9 444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158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