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3853" w14:textId="74a3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марта 2018 года № 28/315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марта 2022 года № 21/208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от 15 марта 2018 года № 28/315 (зарегистрировано в Реестре государственной регистрации нормативных правовых актов под № 4673)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оценке деятельности административных государственных служащих корпуса "Б" государственного учреждения "Аппарат Абайского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руководитель аппарата маслихата, на которого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