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acde" w14:textId="e5fa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22 декабря 2022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Бухар-Жырауского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14 854 890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5 400 415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120 215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28 259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9 306 001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15 602 878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65 243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90 007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813 231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813 231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155 250 тысяч тенге;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90 008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747 989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Бухар-Жырауского района на 2023 год в размере 120 000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2023 год объемы субвенций, передаваемых из районного бюджета в бюджеты поселков,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7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7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7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7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Бухар-Жырауского районного маслихата Карагандинской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486 343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7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субвенции, передаваемая из районного бюджета в бюджеты поселков, сельских округов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Керней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