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8b36" w14:textId="a9f8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100 "О бюджете сел, поселков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июля 2022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бюджете сел, поселков и сельских округов на 2022-2024 годы" от 23 декабря 2021 года № 100 (зарегистрировано в Реестре государственной регистрации нормативных правовых актов под № 162747)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212 836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187 732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212 836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32 491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28 240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32 491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32 838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29 510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33 138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36 450 тысяч тенге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32 784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36 450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35 806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30 235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36 273 тысяч тенге;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18 955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17 345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19 019 тысяч тенге;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28 950 тысяч тенге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3 237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25 713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29 619 тысяч тенге;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32 738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6 398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24 430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33 388 тысяч тенге;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Заречное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28 348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4 158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24 032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29 069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29 700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1 524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28 176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41 197 тысяч тенге;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-11 497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11 497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11 497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села Куланутпес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24 515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21 285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24 775 тысяч тенге;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Ткенекты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21 187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14 737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6 450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21 611 тысяч тенге;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-424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424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Талдысай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29 382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2 397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26 985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30 882 тысяч тенге;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5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2022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6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6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2022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7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2022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2022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2022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2022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8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2022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8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2022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8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2022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9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2022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9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2022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