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4117" w14:textId="1f34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2021 года № 10/81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4 марта 2022 года № 12/112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2021 года № 10/81 "О городском бюджете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3 369 985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391 368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28 022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31 160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2 919 435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3 491 304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121 319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121 319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121 319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№12/112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№10/81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 12/112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10/81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2022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