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dec9" w14:textId="555de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городу Кызылорда</w:t>
      </w:r>
    </w:p>
    <w:p>
      <w:pPr>
        <w:spacing w:after="0"/>
        <w:ind w:left="0"/>
        <w:jc w:val="both"/>
      </w:pPr>
      <w:r>
        <w:rPr>
          <w:rFonts w:ascii="Times New Roman"/>
          <w:b w:val="false"/>
          <w:i w:val="false"/>
          <w:color w:val="000000"/>
          <w:sz w:val="28"/>
        </w:rPr>
        <w:t>Постановление акимата города Кызылорда Кызылординской области от 13 января 2022 года № 1672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пунктом 2</w:t>
      </w:r>
      <w:r>
        <w:rPr>
          <w:rFonts w:ascii="Times New Roman"/>
          <w:b w:val="false"/>
          <w:i w:val="false"/>
          <w:color w:val="000000"/>
          <w:sz w:val="28"/>
        </w:rPr>
        <w:t xml:space="preserve"> статьи 37 Закона Республики Казахстан "О местном государственном управлении и самоуправлении в Республике Казахстан" акимат города Кызылорды ПОСТАНОВЛЯЕТ:</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городу Кызылорда согласно приложению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города Кызылорды.</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 момента принятия.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Кызылорды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Казантаев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города Кызылорда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января 2021 года № 1672</w:t>
            </w:r>
          </w:p>
        </w:tc>
      </w:tr>
    </w:tbl>
    <w:bookmarkStart w:name="z12" w:id="4"/>
    <w:p>
      <w:pPr>
        <w:spacing w:after="0"/>
        <w:ind w:left="0"/>
        <w:jc w:val="left"/>
      </w:pPr>
      <w:r>
        <w:rPr>
          <w:rFonts w:ascii="Times New Roman"/>
          <w:b/>
          <w:i w:val="false"/>
          <w:color w:val="000000"/>
        </w:rPr>
        <w:t xml:space="preserve"> Правила предоставления коммунальных услуг города Кызылорда</w:t>
      </w:r>
    </w:p>
    <w:bookmarkEnd w:id="4"/>
    <w:bookmarkStart w:name="z13" w:id="5"/>
    <w:p>
      <w:pPr>
        <w:spacing w:after="0"/>
        <w:ind w:left="0"/>
        <w:jc w:val="left"/>
      </w:pPr>
      <w:r>
        <w:rPr>
          <w:rFonts w:ascii="Times New Roman"/>
          <w:b/>
          <w:i w:val="false"/>
          <w:color w:val="000000"/>
        </w:rPr>
        <w:t xml:space="preserve"> Глава 1. Общие положения</w:t>
      </w:r>
    </w:p>
    <w:bookmarkEnd w:id="5"/>
    <w:bookmarkStart w:name="z14"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в городе Кызылорда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 также Типовыми правилами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w:t>
      </w:r>
      <w:r>
        <w:rPr>
          <w:rFonts w:ascii="Times New Roman"/>
          <w:b w:val="false"/>
          <w:i w:val="false"/>
          <w:color w:val="000000"/>
          <w:sz w:val="28"/>
        </w:rPr>
        <w:t>№ 249</w:t>
      </w:r>
      <w:r>
        <w:rPr>
          <w:rFonts w:ascii="Times New Roman"/>
          <w:b w:val="false"/>
          <w:i w:val="false"/>
          <w:color w:val="000000"/>
          <w:sz w:val="28"/>
        </w:rPr>
        <w:t>, и устанавливают порядок предоставления и оплаты коммунальных услуг.</w:t>
      </w:r>
    </w:p>
    <w:bookmarkEnd w:id="6"/>
    <w:bookmarkStart w:name="z15"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bookmarkStart w:name="z16"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7"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18"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19"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20"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1"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3"/>
    <w:bookmarkStart w:name="z22" w:id="14"/>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23" w:id="15"/>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5"/>
    <w:bookmarkStart w:name="z24" w:id="16"/>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6"/>
    <w:bookmarkStart w:name="z25" w:id="17"/>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7"/>
    <w:bookmarkStart w:name="z26" w:id="18"/>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18"/>
    <w:bookmarkStart w:name="z27" w:id="19"/>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19"/>
    <w:bookmarkStart w:name="z28" w:id="20"/>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29" w:id="21"/>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1"/>
    <w:bookmarkStart w:name="z30" w:id="22"/>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2"/>
    <w:bookmarkStart w:name="z31"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32" w:id="24"/>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4"/>
    <w:bookmarkStart w:name="z33" w:id="25"/>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5"/>
    <w:bookmarkStart w:name="z34" w:id="26"/>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6"/>
    <w:bookmarkStart w:name="z35" w:id="27"/>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7"/>
    <w:bookmarkStart w:name="z36" w:id="28"/>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8"/>
    <w:bookmarkStart w:name="z37"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38" w:id="3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0"/>
    <w:bookmarkStart w:name="z39" w:id="3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1"/>
    <w:bookmarkStart w:name="z40" w:id="32"/>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2"/>
    <w:bookmarkStart w:name="z41" w:id="33"/>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3"/>
    <w:bookmarkStart w:name="z42" w:id="34"/>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4"/>
    <w:bookmarkStart w:name="z43"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4" w:id="36"/>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5" w:id="37"/>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7"/>
    <w:bookmarkStart w:name="z46"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7"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48"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49"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50" w:id="42"/>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2"/>
    <w:bookmarkStart w:name="z51" w:id="43"/>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3"/>
    <w:bookmarkStart w:name="z52" w:id="44"/>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4"/>
    <w:bookmarkStart w:name="z53"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4" w:id="46"/>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6"/>
    <w:bookmarkStart w:name="z55" w:id="47"/>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6" w:id="48"/>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7" w:id="49"/>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58" w:id="50"/>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59" w:id="51"/>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1"/>
    <w:bookmarkStart w:name="z60" w:id="52"/>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2"/>
    <w:bookmarkStart w:name="z61" w:id="53"/>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62" w:id="54"/>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Кызылординской области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6 Закона Республики Казахстан "О местном государственном управлении и самоуправлении в Республике Казахстан".</w:t>
      </w:r>
    </w:p>
    <w:bookmarkEnd w:id="54"/>
    <w:bookmarkStart w:name="z63" w:id="55"/>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4" w:id="56"/>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5"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6"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7"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68"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69"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70"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71"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72"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73" w:id="6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5"/>
    <w:bookmarkStart w:name="z74" w:id="6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6"/>
    <w:bookmarkStart w:name="z75" w:id="67"/>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 персональных данных и их защите".</w:t>
      </w:r>
    </w:p>
    <w:bookmarkEnd w:id="67"/>
    <w:bookmarkStart w:name="z76" w:id="68"/>
    <w:p>
      <w:pPr>
        <w:spacing w:after="0"/>
        <w:ind w:left="0"/>
        <w:jc w:val="both"/>
      </w:pPr>
      <w:r>
        <w:rPr>
          <w:rFonts w:ascii="Times New Roman"/>
          <w:b w:val="false"/>
          <w:i w:val="false"/>
          <w:color w:val="000000"/>
          <w:sz w:val="28"/>
        </w:rPr>
        <w:t>
      20. Потребитель:</w:t>
      </w:r>
    </w:p>
    <w:bookmarkEnd w:id="68"/>
    <w:bookmarkStart w:name="z77"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78"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79"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80"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81"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82" w:id="74"/>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 от 20 февраля 2015 года </w:t>
      </w:r>
      <w:r>
        <w:rPr>
          <w:rFonts w:ascii="Times New Roman"/>
          <w:b w:val="false"/>
          <w:i w:val="false"/>
          <w:color w:val="000000"/>
          <w:sz w:val="28"/>
        </w:rPr>
        <w:t>№ 111</w:t>
      </w:r>
      <w:r>
        <w:rPr>
          <w:rFonts w:ascii="Times New Roman"/>
          <w:b w:val="false"/>
          <w:i w:val="false"/>
          <w:color w:val="000000"/>
          <w:sz w:val="28"/>
        </w:rPr>
        <w:t>, в том числе путем подачи заявления через объекты информатизации в сфере жилищных отношений и жилищно-коммунального хозяйства.</w:t>
      </w:r>
    </w:p>
    <w:bookmarkEnd w:id="74"/>
    <w:bookmarkStart w:name="z83"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4"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5" w:id="77"/>
    <w:p>
      <w:pPr>
        <w:spacing w:after="0"/>
        <w:ind w:left="0"/>
        <w:jc w:val="both"/>
      </w:pPr>
      <w:r>
        <w:rPr>
          <w:rFonts w:ascii="Times New Roman"/>
          <w:b w:val="false"/>
          <w:i w:val="false"/>
          <w:color w:val="000000"/>
          <w:sz w:val="28"/>
        </w:rPr>
        <w:t>
      21. Поставщик:</w:t>
      </w:r>
    </w:p>
    <w:bookmarkEnd w:id="77"/>
    <w:bookmarkStart w:name="z86" w:id="78"/>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78"/>
    <w:bookmarkStart w:name="z87"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88" w:id="80"/>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0"/>
    <w:bookmarkStart w:name="z89"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90" w:id="82"/>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2"/>
    <w:bookmarkStart w:name="z91"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92"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93"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4"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5"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6" w:id="88"/>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88"/>
    <w:bookmarkStart w:name="z97" w:id="8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98" w:id="90"/>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0"/>
    <w:bookmarkStart w:name="z99" w:id="91"/>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1"/>
    <w:bookmarkStart w:name="z100" w:id="92"/>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w:t>
      </w:r>
      <w:r>
        <w:rPr>
          <w:rFonts w:ascii="Times New Roman"/>
          <w:b w:val="false"/>
          <w:i w:val="false"/>
          <w:color w:val="000000"/>
          <w:sz w:val="28"/>
        </w:rPr>
        <w:t>подпунктом 10-24)</w:t>
      </w:r>
      <w:r>
        <w:rPr>
          <w:rFonts w:ascii="Times New Roman"/>
          <w:b w:val="false"/>
          <w:i w:val="false"/>
          <w:color w:val="000000"/>
          <w:sz w:val="28"/>
        </w:rPr>
        <w:t xml:space="preserve"> статьи 10-2 Закона Республики Казахстан "О жилищных отношениях".</w:t>
      </w:r>
    </w:p>
    <w:bookmarkEnd w:id="92"/>
    <w:bookmarkStart w:name="z101" w:id="93"/>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утвержденными нормативно правовыми актами Республики Казахстан.</w:t>
      </w:r>
    </w:p>
    <w:bookmarkEnd w:id="93"/>
    <w:bookmarkStart w:name="z102" w:id="9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103" w:id="9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4" w:id="9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5" w:id="97"/>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97"/>
    <w:bookmarkStart w:name="z106"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7" w:id="9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08" w:id="10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09"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10" w:id="102"/>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2"/>
    <w:bookmarkStart w:name="z111" w:id="103"/>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3"/>
    <w:bookmarkStart w:name="z112"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13"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4"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5" w:id="107"/>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07"/>
    <w:bookmarkStart w:name="z116" w:id="108"/>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08"/>
    <w:bookmarkStart w:name="z117" w:id="109"/>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09"/>
    <w:bookmarkStart w:name="z118" w:id="11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0"/>
    <w:bookmarkStart w:name="z119" w:id="11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1"/>
    <w:bookmarkStart w:name="z120" w:id="112"/>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2"/>
    <w:bookmarkStart w:name="z121" w:id="11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3"/>
    <w:bookmarkStart w:name="z122" w:id="114"/>
    <w:p>
      <w:pPr>
        <w:spacing w:after="0"/>
        <w:ind w:left="0"/>
        <w:jc w:val="left"/>
      </w:pPr>
      <w:r>
        <w:rPr>
          <w:rFonts w:ascii="Times New Roman"/>
          <w:b/>
          <w:i w:val="false"/>
          <w:color w:val="000000"/>
        </w:rPr>
        <w:t xml:space="preserve"> Глава 6. Заключительные положения</w:t>
      </w:r>
    </w:p>
    <w:bookmarkEnd w:id="114"/>
    <w:bookmarkStart w:name="z123" w:id="115"/>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5"/>
    <w:bookmarkStart w:name="z124" w:id="11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