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7ab" w14:textId="3eba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Майлыбас на 2022-2024 годы" от 29 декабря 2021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Майлыбас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112415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108712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115506,2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3091,2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3091,2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Майлыбас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Майлыбас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Майлыбас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Майлыбас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спортивной и игровой площадки по улице Ж. Байдилдаева, станции Байкожа, сельского округа Майлыбас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здания в соответствии с износом здания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Ж. Байдилдаева на станции Байкожа, майлыбасского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материалов для проведения внутреннего водопровода к станции Байкожа и работы по прокладке сервисной водопроводной сети к 23 жилым домам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