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c2c5" w14:textId="072c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Карашенгель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Карашенгель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96772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2771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1410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91971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97270,5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-498,5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498,5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"23"декабря 2022 года № 346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Карашенгель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346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Карашенгель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экспуатации автомобильных дорог в городах,селах,поселках,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сувенций из республиканского бюджета на 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346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Карашенгель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экспуатации автомобильных дорог в городах,селах,поселках,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сувенций из республиканского бюджета на 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346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Карашенгель за счет средств районного бюджета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Пробрести дополнительное жидкое топливо для сельского дома культуры Жалантос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фонду оплаты труда работников сельского клуба Жалантос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346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Карашенгелского сельского округа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Карашенгель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