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2768" w14:textId="3d82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перименовании улицы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Шакен Казалинского района Кызылординской области от 14 июня 2022 года №24. Утратило силу решением акима сельского округа Шакен Казалинского района Кызылординской области от 20 сентября 2022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Шакен Казалинского района Кызылординской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Шакен и на основании заключения областной ономастической комиссии от 28 апреля 2021 года № 1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Шәкен в селе Шакен сельского округа Шакен на улицу Бақытжан Смағұлов.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Шакен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Т.Кималов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