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9b4d" w14:textId="cf59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23 декабря 2021 года № 117 "О бюджете сельского округа ІІІ Интернационал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ІІІ Интернационал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ІІІ Интернационал на 2022-2024 годы согласно приложениям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67 420,4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61 486,4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100 183,2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-32 762,8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32 762,8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32 762,8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2-2, 2-3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Национального фонда Республики Казахстан в 2021 году в районный бюджет в сумме 28 725,1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0,2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Предусмотреть возврат неиспользованных (недоиспользованных) целевых трансфертов, выделенных из районного бюджета в 2021 году в районный бюджет в сумме 3 191,5 тысяч тенге.".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117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117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2022 год за счет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приобретение дизельного топлива в сельский дом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 задолженности за средний ремонт улицы "Казак" в селе III Интернационал в соответствии с решением суда от 2021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уличного освещения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