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28d7" w14:textId="8c72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117 "О бюджете сельского округа ІІІ Интернационал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74 878,4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62 686,4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107 641,2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приобретение дизельного топлива в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 задолженности за средний ремонт улицы "Казак" в селе III Интернационал в соответствии с решением суда от 2021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оплату уличного освещения в селе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музыкальной аппаратуры в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