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1197" w14:textId="fbc1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180 "О бюджете сельского округа Манап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310.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Манап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Манап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66 160,5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64 894,5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–66 867,6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707,1 тысяч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№180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180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2022-2024 годы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