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f7ee" w14:textId="5e9f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Байкенже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Байкенже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165 195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161 281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165 198,4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сельского округа 69 483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