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4f13" w14:textId="4544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естам на 2022-2024 годы" от 30 декабря 2021 года № 18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естам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та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77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7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77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от 30 декабря 2022 год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