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f9e7" w14:textId="8c9f9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Байтерек на 2022-2024 годы" от 30 декабря 2021 года № 18/7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19 августа 2022 года № 26/8.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Байтерек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Байтерек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90 953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6 076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84 823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94 345,9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-3 392,9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3 392,9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3 392,9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2022 года № 26/8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18/7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Байтерек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