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caac" w14:textId="e08c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Алмалы на 2022-2024 годы" от 30 декабря 2021 года № 18/4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октября 2022 года № 30/4.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Алмалы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Алмалы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60 970,2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- 2 768,2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58 202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73 607,1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- 12 636,9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12 636,9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12 636,9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2022 года № 30/4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18/4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