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76db" w14:textId="84c7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Каргалы на 2022-2024 годы" от 30 декабря 2021 года № 18/18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Каргалы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Каргалы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- 42 874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- 1 191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- 41 683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- 42 964,8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- 90,8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