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18d8" w14:textId="7621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Талаптан на 2022-2024 годы" от 30 декабря 2021 года № 18/13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Талаптан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111 185,7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4 434,7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106 751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113 660,2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- 2 474,5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–2 474,5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2 474,5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18/13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