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e6138" w14:textId="31e61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"О бюджете сельского округа Иркуль на 2022-2024 годы" от 30 декабря 2021 года № 18/10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27 октября 2022 года № 30/10.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"О бюджете сельского округа Иркуль на 2022-2024 годы" от 30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18/10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Иркуль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84 881,1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5 102,1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79 779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88 506,1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-3 625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3 625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3 625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Шиелийкого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Жагыпбаров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октября 2022 года № 30/10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18/10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Иркуль на 2022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84 881,1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эксплуатации автомобильных дорог в городах, селах, поселках, сельских округах районного значения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 значения, селах, поселках, сельских округах капитальный и средний ремонт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