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d07b" w14:textId="6ecd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Сулутобе на 2022-2024 годы" от 30 декабря 2021 года № 18/12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"О бюджете сельского округа Сулутобе на 2022-2024 годы" от 30 декабря 2021 года № 18/12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94 703,6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547,6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91 286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97 875,2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- 3 171,6 тысяч тенге 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3 171,6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3 171,6 тысяч тенге.".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№30/12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учреждениями,финансируемыми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учреждениями,финансируемыми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