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3909" w14:textId="cb53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Актауского городского маслихата от 31 марта 2022 года №12/104 "О внесении изменений в решение Актауского городского маслихата от 27 декабря 2021 года №10/84 "О бюджете города Актау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5 апреля 2022 года № 12/1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Отменить решение Актауского городского маслихата от 31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12/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ктауского городского маслихата от 27 декабря 2021 года №10/84 "О бюджете города Актау на 2022-2024 годы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