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c12e" w14:textId="956c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27 декабря 2021 года № 10/84 "О бюджете города Актау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9 сентября 2022 года № 16/135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города Актау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2022-2024 годы, согласно приложениям 1, 2 и 3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53 232 634,5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29 537 762,7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161 019,8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6 096 666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17 437 186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49 219 822,3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-2 786 443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1 787 139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4 573 582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6 799 255,2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- 6 799 255,2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1 787 139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9 364 619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778 224,8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16 процентов;";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16 процентов;";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16 процентов.".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городском бюджете на 2022 год предусмотрены целевые текущие трансферты из республиканского бюджета в сумме 2 341 917 тысяч тенге.";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53 232 634,5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29 537 762,7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14 307 495,4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4 059 532,3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10 247 963,1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5 328 750,2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5 328 750,2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7 040 061,0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4 544 543,0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2 170 753,0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6 096 666,0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1 591 411,2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1 305 122,2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17 437 186,0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17 437 186,0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49 219 822,3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5 281 426,0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4 315 831,0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4 290 581,0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10 747 332,0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5 323 606,0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4 723 916,0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1 155 560,0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1 891 542,0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1 233 760,0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4 936 441,0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4 897 172,0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4 810 650,0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2 239 930,0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1 580 849,0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1 577 849,0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16 983 530,3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16 983 530,3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16 983 530,3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16 754 315,4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-2 786 443,0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4 573 582,0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4 573 582,0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4 573 582,0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4 573 582,0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6 799 255,2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-6 799 255,2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2022-2024 годов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