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8b6" w14:textId="ded0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30 декабря 2021 года № 10/86 "О бюджете села Умирзак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декабря 2022 года № 21/165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2022-2024 годы,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237 446,1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49 386,7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347,3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187 712,1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239 015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-1 568,9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1 568,9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№21/165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№10/86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