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8d4f" w14:textId="cad8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14/114 "О бюджете села Тенге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мая 2022 года № 18/144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Тенге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226 990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76 818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149 692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234 975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7 985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7 985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Тенге на 2022 год выделена субвенция в сумме 135 983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