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02fa" w14:textId="a4f0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11 января № 12/122 "О бюджете сел, сельских округов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19 сентября 2022 года № 18/184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бюджетах сел, сельских округов на 2022 - 2024 годы" от 11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12/122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сел, сельских округов на 2022 - 2024 годы согласно приложениям 1, 2, 3, 4, 5, 6, 7, 8, 9, 10, 11, 12, 13, 14, 15, 16, 17, 18, 19, 20 и 21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794 428,8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223 682,0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2 974,0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567 772,8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800 741,0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-6 312,2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6 312,2 тысячи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6 312,2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Учесть, что из районного бюджета на 2022 год в бюджеты сел и сельских округов выделена субвенция в сумме 536 126,8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40 185,5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51 842,2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91 484,3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63 941,9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155 720,4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63 237,0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69 715,5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редакции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 18/184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 18/184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№12/122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64 709,2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 18/184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№12/122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153 893,3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 18/184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75 828,9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 18/184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 18/184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7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 18/184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bookmarkStart w:name="z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