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4770" w14:textId="6674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публичных сервитутов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31 мая 2022 года № 1081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21 апреля 2022 года № 824, землеустроительных проектов, утвержденных приказами государственного учреждения "Отдел земельных отношений акимата города Костаная" от 16 мая 2022 года № 498, 499, акимат города Костаная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"Symphony Development" публичные сервитуты на земельные участки для прокладки инженерных сетей (водопровода, канализации), расположенные по адресу: город Костанай, улица Джамбула, 1 по ГП, 2 по ГП, площадью: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0,0076 гектара;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0,0210 гектара.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