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8afd" w14:textId="8f58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коммунальному предприятию "Железорудная ТЭК" акимата города Рудного на земельный участок в целях обслуживания и эксплуатации тепловых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 февраля 2022 года № 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заявления и землеустроительного проекта, утвержденного приказом от 27 января 2022 года № 29,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коммунальному предприятию "Железорудная ТЭК" акимата города Рудного на земельный участок площадью 0,9045 га, в целях обслуживания и эксплуатации тепловых сетей, расположенный по адресу: город Рудный, линия теплотрассы (станция Железорудная).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момента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