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90a8" w14:textId="b739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городском бюджете города Рудного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2022-2024 годы" от 29 декабря 2021 года № 92 (зарегистрированное в Реестре государственной регистрации нормативных правовых актов под № 26234)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26 634 189,7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22 848 260,0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29 815,0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3 648 466,7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30 159 480,7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3 015 779,3 тысячи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3 015 779,3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-6 541 070,3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6 541 070,3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-6 541 070,3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6 541 070,3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