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6cf4" w14:textId="d926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жилищно-коммунального хозяйства, пассажирского транспорта и автомобильных дорог"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28 апреля 2022 года № 544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жилищно-коммунального хозяйства, пассажирского транспорта и автомобильных дорог" акимата города Рудного.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жилищно-коммунального хозяйства, пассажирского транспорта и автомобильных дорог" акимата города Рудного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жилищно-коммунального хозяйства, пассажирского транспорта и автомобильных дорог" акимата города Рудного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жилищно-коммунального хозяйства, пассажирского транспорта и автомобильных дорог" акимата города Рудного (далее - Учреждение)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подведомственные учреждения: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"Рудненская теплосеть";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"Рудненский водоканал";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"Спутник-2012";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предприятие "Железорудная ТЭК" акимата города Рудного.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Ленина, дом 95.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жилищно-коммунального хозяйства, пассажирского транспорта и автомобильных дорог, регулирование и координирование пассажирских перевозок в городе Рудном;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единой государственной политики в дорожной отрасли в порядке, установленном законодательством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потребностей населения города Рудного в доступных и качественных жилищных, коммунальных, транспортных, дорожных услугах;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уровня жизни населения путем обеспечения жильем отдельных категорий граждан;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аварийных ситуаций, поддержание и укрепление транспортной инфраструктуры;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поддержание санитарного состояния города;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улучшение внешнего облика города Рудного;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сохранения государственного жилищного фонда;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освещение улиц города;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мест захоронения и захоронение безродных;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благоустройство и озеленение города;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безопасности дорожного движения в населенных пунктах;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транспортной инфраструктуры;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функционирования автомобильных дорог;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эксплуатации тепловых сетей, находящихся в коммунальной собственности;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коммунального хозяйства;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развитие системы водоснабжения и водоотведения;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реализация бюджетных инвестиционных проектов;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деятельности учреждений, находящихся в ведении Учреждения;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задач, предусмотренных законодательством Республики Казахстан.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участие: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разработке годовых и перспективных программ (расчетов) по благоустройству в соответствии с бюджетными программами;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определении по направлениям, входящим в компетенцию Учреждения, основных показателей проекта бюджета города, осуществляет закуп вышеперечисленных услуг по благоустройству городских территорий у предприятий и организаций всех форм собственности на конкурсной основе;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координации деятельности потребительских кооперативов собственников квартир, объединений собственников имущества, простых товариществ и других коммунальных служб, оказывающих услуги населению;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работы в рамках программ по безопасности дорожного движения в городе Рудном;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сохранение государственного жилищного фонда;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жильем отдельных категорий граждан (за счет кредитов из республиканского бюджета, за счет средств местного бюджета);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снос аварийного и ветхого жилья;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функционирование системы водоотведения;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эксплуатацию тепловых сетей, находящихся в коммунальной собственности;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работы по развитию теплоэнергетической системы, находящейся в коммунальной собственности;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работы по развитию транспортной инфраструктуры (за счет трансфертов из республиканского бюджета, за счет средств местного бюджета);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функционирование автомобильных дорог;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городские общественные перевозки;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освещению улиц в городе Рудном;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работы по санитарии города Рудного;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работы по содержанию мест захоронений и захоронение безродных;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работы по благоустройству и озеленению города Рудного;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работы по постановке на учет как "безхозяйное" имущество и переводу в судебном порядке жилья, оставленного собственниками, в государственную коммунальную собственность;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подготовку документов по приватизации гражданами государственного жилья;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работы по постановке на учет как "безхозяйное" имущество и переводу в судебном порядке коммуникаций, оставленных собственниками, в государственную коммунальную собственность;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оказывает услуги по выдаче разрешений на размещение наружной (визуальной) рекламы в полосе отвода автомобильных дорог, состоящих на балансе Учреждения;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оказывает услуги по выдаче ордеров на производство земляных работ физическим и юридическим лицам;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оказывает услуги по выдаче разрешений на снос зеленых насаждений;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услуги по постановке на учет и очередность граждан, нуждающихся в жилье из государственного жилищного фонда или жилище, арендованном местным исполнительным органом в частном жилом фонде;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повышение качества оказания государственных услуг;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доступность стандартов и регламентов государственных услуг;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информированность услугополучателей о порядке оказания государственных услуг;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рассматривает обращения услугополучателей по вопросам оказания государственных услуг;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принимает меры, направленные на восстановление нарушенных прав, свобод и законных интересов услугополучателей;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повышение квалификации работников в сфере оказания государственных услуг;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услуг. А также информации по результатам внутреннего контроля за качеством оказания государственных услуг;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электронном формате;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предоставляет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предоставляет информацию о порядке оказания государственных услуг в Единый контакт-цент по вопросам оказания государственных услуг;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соблюдение услугодателями стандартов государственных услуг;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содержание и обслуживание специальных площадок и стоянок, предназначенных для хранения задержанных транспортных средств;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рассмотривает обращения физических и юридических лиц, принимает по ним необходимые меры;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иные функции, предусмотренные законодательством Республики Казахстан.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директоров: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 "Рудненская теплосеть", товарищества с ограниченной ответственностью "Рудненский водоканал", товарищества с ограниченной ответственностью "Спутник-2012"; государственного коммунального предприятия "Железорудная ТЭК" акимата города Рудного;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Учреждения в соответствии с законодательством Республики Казахстан;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Учреждения;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Учреждения и подведомственных учреждений;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Учреждения по обязательствам и платежам;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Учреждения в пределах своей компетенции;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непринятие мер по противодействию коррупции;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Учреждением относится к коммунальной собственности.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Учреждения осуществляется в соответствии с законодательством Республики Казахстан.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