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e193" w14:textId="876e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Целинный города Аркалыка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6 сентября 2022 года № 151. Отменено решением маслихата города Аркалыка Костанайской области от 5 октября 2023 года № 48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города Аркалыка Костанайской области от 05.10.2023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Аркалыкский городской маслихат РЕШИЛ: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Целинный города Аркалыка Костанайской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Целинный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Целинный города Аркалыка Костанайской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Целинный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Целинный.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 Целинный, в границах которой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Целинный, в избрании представителей для участия в сходе местного сообщества.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Целинный подразделяется на участки (улицы).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Целинный.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Целинный не позднее,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Целинный организуется акимом села.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села Целинный, имеющих право в нем участвовать.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селе Целинный и имеющих право в нем участвовать.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Целинный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Целинный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Целинный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Аркалыкским городским маслихатом.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Целинный.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Целинный города Аркалыка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