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e08" w14:textId="c89d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культуры, развития языков и спорта акимата Амангельдинского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16 мая 2022 года № 118. Отменено постановлением акимата Амангельдинского района Костанайской области от 21 октября 2024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Амангельдинского района Костанайской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культуры, развития языков и спорта акимата Амангельдинского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культуры, развития языков и спорта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культуры, развития языков и спорта акимата Амангельдинского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культуры, развития языков и спорта акимата Амангельдинского района" (далее - Отдел) является государственным органом Республики Казахстан, осуществляющим руководство в сфере разъяснения государственной политики, координация деятельности информационно-пропагандистских групп.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политики, культуры, развития языков и спорта акимата Амангельдинского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"Дом культуры имени К. Абенова" отдела внутренней политики, культуры, развития языков и спорта акимата Амангельдинского района;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"Централизованная библиотечная система" отдела внутренней политики, культуры, развития языков и спорта акимата Амангельдинского района;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обучения языкам" отдела внутренней политики, культуры, развития языков и спорта акимата Амангельдинского района.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учреждение "Отдел внутренней политики, культуры, развития языков и спорта акимата Амангельдинского района" утверждаются в соответствии с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110200 Республика Казахстан, Костанайская область, Амангельдинский район, село Амангельды, улица Дуйсенбина, 38.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учреждение Отдела.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на предмет выполнения обязанностей, являющихся полномочиями Отдела.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территории Амангельдинского района политики государства в области культуры, искусства и досуга направленной на повышение культурного уровня населения и развития в сфере культуры, искусства и досуга;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концепций и программ по развитию культуры района для представления на рассмотрение акимата района, проведение анализа внутриполитической ситуации в районе, прогнозирование ее развития, изучения общественного мнения, разъяснение государственной политики, координации деятельности информационно-пропагандистских групп, взаимодействие с политическими партиями, общественными объединениями, сбор и обработка информации по социально-экономическим и политическим вопросам, обеспечение их освещения в средствах массовой информации, реализация программы в области молодежной политики, создание и укрепление материально-технической базы физической культуры и спорта, развитие их инфраструктуры;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учреждений культуры, искусства и досуга района по выполнению намеченных программ;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культурно-просветительными и досуговыми учреждениями Предприятиями района;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сохранения и развития, взаимообогащения национальных культур всех народов проживающих на территории района;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творческих связей с организациями культуры других районов, областей, республик, а также связей с зарубежными партнерами с целью обмена опытом в интересах дружбы и взаимопонимания между народами;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пропаганда самодеятельного творчества, возрождение народных-художественных промыслов и ремесел, сохранение и развитие фольклора, народных праздников и обрядов, народной культуры в целом, охрана и использование историко-культурного наследия, осуществление контроля за кино и видео обслуживанием населения;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охраны и организация использования памятников истории и культуры;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и других языков народов Казахстана;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функций, отвечающих целям и задачам отдела не противоречащих законодательству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 и интересов Отдела, в том числе в судах;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разъяснения юридическим и физическим лицам по вопросам, отнесенным к компетенции Отдела;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государственного управления и организациями по вопросам культуры;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политической ситуации внутри района, прогнозирование ее процветания, изучение общественного мнения;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государственной политики, координация деятельности информационно-пропагандистских групп;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общественными объединениями и политическими партиями;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обработки и сбора информации по социально-экономическим и политическим вопросам и выхода их в средства массовой информации;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контроль отчетов по исполнению государственных и региональных программ, указов Президента Республики Казахстан и Правительства Республики Казахстан, постановлений акимата, решений и распоряжений акима района по вопросам своей компетенции;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квалификации, подготовку и переподготовку работников отдела;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получать информацию для выполнения информационных задач, возложенных на отдел, соответствующий государственном органам, организациям и учреждениям;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не противоречащие действующему законодательству, отвечающие целям и задачам отдела.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государственного учреждения и несет персональную ответственность за выполнение возложенных на учреждение задач и осуществление им своих функций.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должностные обязанности работников;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учреждения;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на сотрудников учреждения;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обязательные для исполнения сотрудниками учреждения;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в установленном порядке писем, жалоб, предложений и личных обращений граждан.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