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2c5" w14:textId="a896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147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Москалевского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96.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Москалевского сельского округа Аулиекольского района Костанайской области" от 19 марта 2014 года № 147 (зарегистрировано в Реестре государственной регистрации нормативных правовых актов за № 4661)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Москалевского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Москалевского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Москалевского сельского округа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Москалевского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147" заменить словами "Приложение 1 к решению маслихата от 19 марта 2014 года № 147";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147" заменить словами "Приложение 2 к решению маслихата от 19 марта 2014 года № 147".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Москалевского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Москалевского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Москалевского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Москалевского сельского округа подразделяется на участки (села,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Москалевского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Москалевского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Москалевского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Москалевского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Москалевского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Москалевского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Москалевского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Москалевского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М.Г. Карпова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Апрельская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Рябоконь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С.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Н.Ф. Ростовцева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