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e8dd" w14:textId="4cae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96 "О районном бюджете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21 февраля 2022 года № 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2022-2024 годы" от 29 декабря 2021 года № 96 (зарегистрированное в Реестре государственной регистрации нормативных правовых актов за № 26237)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5 848 695,5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3 742 595,0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28 852,0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2 072 748,5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6 117 130,2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-5 419,0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116 486,0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121 905,0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12 400,0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-275 415,7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275 415,7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2022 год в сумме 10 092,6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