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d156" w14:textId="488d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97 "О бюджете города Житикара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2022-2024 годы" от 29 декабря 2021 года № 97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690 261,4 тысяча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111 465,0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17 268,0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558 271,4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698 081,7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-7 820,3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7 820,3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Житикары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22), 23), 24), 25), 26), 27), 28), 29), 30), 31)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возмещение прочих текущих расходов;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изготовлению и установке пандусов, входной группы в здании расположенного по адресу город Житикара, улица Доскали Асымбаева, 51;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участка внутриквартального проезда с тротуаром в 6 микрорайоне вдоль дома № 29;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автомобильного дорожного покрытия в 11 микрорайоне вдоль дома № 18;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качества работ и материалов, по объектам текущего ремонта автомобильных дорог улиц и внутриквартальных проездов г.Житикара;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оплата услуг лиц участвующих в общественных работах по благоустройству города Житикара;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ливневых колодцев на автомобильных дорогах города Житикары;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услуги по водоснабжению, для заполнения озера на территории центрального сквера города Житикары;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услуга по обслуживанию контейнеров для сбора, накопления и временного хранения отработанных ламп с утилизацией;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работы по изготовлению баннеров;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содержанию дорог улиц города Житикары (профилировка);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работы по содержанию внутриквартальных дорог в микрорайоне Дружба города Житикары (профилировка).";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