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8f3a" w14:textId="82a8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от 30 ноября 2021 года № 275 "Об утверждении Правил расчета норм образования и накопления коммунальных отходов по Житикаринскому району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2 сентября 2022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"Об утверждении Правил расчета норм образования и накопления коммунальных отходов по Житикаринскому району Костанайской области" от 30 ноября 2021 года № 27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чета норм образования и накопления коммунальных отходов по Житикаринскому району Костанай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образов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я коммуна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ъектов жилищного фонда и нежилые помещ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, кинотеатры, концертные залы, ночные клубы, казино, залы игровых автоматов, интернет-кафе, компьютерные клу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евальные и игровые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