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5bd4" w14:textId="e655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22 октября 2022 года № 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2023 год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Камыстинского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октября 2022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 и опасными условиями труда (человек)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уже занятых работниками, отнесенных к категории инвалидов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"Камыстинская районная больница" Управления здравоохранения акимата 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