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9e5e" w14:textId="8b89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Аркинского сельского округа Камыстинского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декабря 2022 года № 211.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1. Утвердить бюджет Аркинского сельского округа Камыстинского района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66586,3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7420,0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59166,3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68875,7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-2289,4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2289,4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Камыстинского района Костанайской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2. Учесть, что в бюджете Аркинского сельского округа Камыстинского района предусмотрен объем субвенций, передаваемых из районного бюджета, в том числе на: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в сумме 36804,0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в сумме 28295,0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в сумме 28439,0 тысяч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3. Перечень бюджетных программ, не подлежащих секвестру в процессе исполнения сельских бюджетов на 2023 год отсутствует.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Аркинского сельского округа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Камыстинского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Аркинского сельского округа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Аркинского сельского округа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