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451" w14:textId="0be0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88 "О бюджетах сел, поселка, сельских округов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марта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2022-2024 годы" от 28 декабря 2021 года № 88 (зарегистрировано в Реестре государственной регистрации нормативных правовых актов за № 162831),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162 914,1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110 911,1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174 095,1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20 880,0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18 043,0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20 880,8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2022-2024 годы согласно приложениям 7, 8 и 9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21 362,0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18 649,0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21 362,3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22 067,0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20 573,0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22 067,2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15 883,0 тысячи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2 031,0 тысяча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13 852,0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15 883,4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2022-2024 годы согласно приложениям 19, 20 и 21 соответственно, в том числе на 2022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61 778,0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1 308,0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60 470,0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61 778,1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2022-2024 годы согласно приложениям 22, 23 и 24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16 717,0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16 303,0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16 717,4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2022-2024 годы согласно приложению 25, 26 и 27 соответственно, в том числе на 2022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17 332,0 тысячи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15 834,0 тысячи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17 332,4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21 268,0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5 718,0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15 550,0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21 268,5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76 337,4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74 184,4 тысячи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76 337,4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2022-2024 годы согласно приложению 34, 35 и 36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19 182,0 тысячи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3 303,0 тысячи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15 879,0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19 183,4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тысяча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тысяча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91 446,9 тысячи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83 580,9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91 447,0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