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2bf7" w14:textId="5be2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8 апреля 2022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настояшего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Карасуского района" (далее Отдел) является государственным органом Республики Казахстан, осуществляющим руководство в сфере внутренней политики.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 отдела внутренней политики акимата Карасуского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акимата Карасуского района"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Карасуского района"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Исакова, дом 68.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внутренней политики акимата Карасуского района".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Отделом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основных приоритетов Стратегии развития Казахстана - 2050, ежегодных Посланий Главы государства народу Казахстана, реализации программы "Рухани жаңғыру" и других стратегических документов;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межконфессионального и межнационального согласия в районе;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пропаганда государственных символов Республики Казахстан, работа по соблюдению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района, населением на предмет их применения, размещения и использования;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реализации государственной молодежной политики в районе;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укреплении демократических институтов общества, взаимодействие с неправительственными и профсоюзными организациями, политическими партиями, молодежными, этнокультурными, религиозными объединениями и иными общественными организациями, направленное на сохранение внутриполитической, межконфессиональной и межэтнической стабильности;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информационной политики на районном уровне, взаимодействие со средствами массовой информации;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Национальных и государственных праздников, других праздничных мероприятий;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предусмотренные в рамках установленной законодательством Республики Казахстан компетенции.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протокола об административных правонарушениях в случаях и порядке, установленных подпунктом 50)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качественно, в срок акты и поручения Президента, Правительства и иных центральных исполнительных органов, а также акима и акимата района.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работы по пропаганде, разъяснению и реализации Стратегии "Казахстан – 2050", ежегодных Посланий Президента Республики Казахстан, программы "Рухани жанғыру" и других стратегических документов в районе;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государственных символов Республики Казахстан, осуществление мониторинга по соблюдению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 на предмет применения, размещения и использования государственных символов Республики Казахстан, сбор и подготовка материалов для составления протоколов об административных правонарушениях;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реализации государственной молодежной политики и комплекса мер по развитию гражданственности и патриотизма среди молодежи, взаимодействие с молодежными объединениями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государственной информационной политики, взаимодействие с СМИ, соблюдение ими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и анализ общественно-политической обстановки в районе, осуществление мониторингов социально-политических процессов, этнополитической ситуации, межконфессиональных и межэтнических отношений в районе, реагирование на комментарии в социальных сетях и на официальном сайте акимата Карасуского района, урегулирование общественно-политической ситуации в районе, соблюдение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профессиональных союзах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политических партиях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Ассамблее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координация осуществления государственного социального заказа, работа советов по взаимодействию с неправительственными организациями, общественного согласия Ассамблеи народа Казахстана;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Совета матерей по вопросам толерантности в семье, комиссии по определению победителей районного тура Национального конкурса "Мерейлі отбасы";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Национального и государственных праздников, других праздничных мероприятий;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выполнение совместно с другими государственными учреждениями организационно-методической работы, входящей в компетенцию Отдела.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