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49fd" w14:textId="8234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86 "О районном бюджете Карасуского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24 марта 2022 года № 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2022-2024 годы" от 28 декабря 2021 года № 86 (зарегистрировано в Реестре государственной регистрации нормативных правовых актов под № 26317)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6 092 273,0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1 906 564,0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15 385,0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5 781,0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4 164 543,0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6132383,4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50 734,0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82 701,0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31 967,0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- 90 844,4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90 844,4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