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a7d2" w14:textId="36ea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115 "О районном бюджете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декабря 2022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2022-2024 годы" от 24 декабря 2021 года № 115 (зарегистрировано в Реестре государственной регистрации нормативных правовых актов под № 26226)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- 16305359,3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- 10673267,3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- 17016802,8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- 47886,0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- 138307,0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-759329,5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- 759329,5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