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e73f" w14:textId="47fe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села Урожайное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Сарыкольского района Костанайской области от 27 апреля 2022 года № 4 и решение маслихата Сарыкольского района Костанайской области от 27 апреля 2022 года № 153. Отменено совместными постановлением акимата Сарыкольского района Костанайской области от 23 августа 2024 года № 3 и решением маслихата Сарыкольского района Костанайской области от 23 августа 2024 года № 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Сарыкольского района Костанайской области от 23.08.2024 № 3 и решением маслихата Сарыкольского района Костанайской области от 23.08.2024 № 196 (вводится в действие со дня его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Сарыкольского района ПОСТАНОВЛЯЕТ и Сарыкольский районный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(черту) села Урожайное Сарыкольского района, включив в его границу (черту) земельные участки общей площадью 199,0 гектаров из земель запаса.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акимата: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 Сариев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Д. Абжамалов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Бекмагамбетова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