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2c85" w14:textId="53a2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Севастопольское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 ноября 2022 года № 6 и решение маслихата Сарыкольского района Костанайской области от 2 ноября 2022 года № 215. Отменено совместными постановлением акимата Сарыкольского района Костанайской области от 23 августа 2024 года № 5 и решением маслихата Сарыкольского района Костанайской области от 23 августа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Сарыкольского района Костанайской области от 23.08.2024 № 5 и решением маслихата Сарыкольского района Костанайской области от 23.08.2024 № 198 (вводится в действие со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Сарыкольского района ПОСТАНОВЛЯЕТ и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села Севастопольское Сарыкольского района, включив в его границу (черту) земельные участки общей площадью 237,5 гектаров из земель запаса.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Д. Абжамалов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