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d8f8" w14:textId="dfad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2020 года № 312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Урожайное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февраля 2022 года № 119. Отменено решением маслихата Сарыкольского района Костанайской области от 25 сентября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Урожайное Сарыкольского района Костанайской области" от 13 января 2020 года № 312 (зарегистрировано в Реестре государственной регистрации нормативных правовых актов за № 8903)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Урожайное Сарыкольского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села для участия в сходе местного сообщества села Урожайное Сарыкольского района Костанайской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Урожайное Сарыкольского района Костанайской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Урожайное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Урожайное.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Урожайное.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Урожайное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Урожайное.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Урожайное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Урожайное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Урожайное.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сходах местного сообщества села Урожайное Сарыкольского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Урожайное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Урожайное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