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54d5" w14:textId="c965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30 декабря 2004 года № 193 "О переименовании государственного учреждения "Узункольское районное управление труда, занятости и социальной защиты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14 марта 2022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организации деятельности государственных органов и их структурных подразделений"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от 30 декабря 2004 года № 193 "О переименовании государственного учреждения "Узункольское районное управление труда, занятости и социальной защиты населения"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государственного учреждения "Отдел занятости и социальных программ Узункольского района" изложить в новой редакции согласно приложению.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Узункольского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отдела занятости и социальных программ Узункольского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акимата Узункольского района"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Узункольского района" (далее – учреждение) является государственным органом Республики Казахстан, осуществляющим руководство в сфере занятости и социальной защиты населения Узункольского района.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ведомство: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занятости населения акимата Узункольского района".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Костанайская область, Узункольский район, село Узунколь, улица имени Абылай хана, дом 53, почтовый индекс 111800.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региональной политики в области труда, занятости и социальных программ с целью повышения благосостояния и качества жизни населения Узункольского района;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местного государственного управления в области занятости и социальных программ на территории Узункольского района;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организации социальной помощи отдельным категориям, нуждающихся граждан, учет, комплексная реабилитация и материальное обеспечение инвалидов, повышение благосостояния малообеспеченных семей и семей, имеющих детей до 18 лет, обеспечение комплекса мер для эффективной занятости безработного населения, обеспечение специальных социальных услуг;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охват социальной помощью отдельных категорий, нуждающихся граждан, улучшение качества жизни инвалидов, выравнивание спроса и предложения рабочей силы, снижения уровня бедности и безработицы, охват специальными социальными услугами инвалидов первой и второй группы с психоневрологическими заболеваниями, престарелых и инвалидов первой, второй группы, детей с ограниченными возможностями в развитии в условиях ухода на дому.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государственного учреждения;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в соответствии с действующим законодательством;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исполнять качественно, в срок акты и поручения Правительства Республики Казахстан, акима области и иных центральных исполнительных органов, а также акима и акимата района.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информированности населения по вопросам, входящих в компетенцию государственного учреждения посредством средств массовой информации;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государственных услуг, входящих в компетенцию государственного учреждения, а также обеспечение доступности и качества оказания государственных услуг;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и прогнозирование ситуации на рынке труда;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прав граждан на защиту от безработицы;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специальными социальными услугами;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решения о предоставлении специальных социальных услуг лицу (семье), находящемуся в трудной жизненной ситуации, за счет бюджетных средств;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санаторно – курортного оздоровления и комплексной реабилитации инвалидов, оказание социальной поддержки для улучшения качества жизни инвалидов, участников и инвалидов Великой Отечественной войны, лиц, приравненных по льготам и гарантиям к участникам и инвалидам Великой Отечественной войны;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исполнение индивидуальной программы реабилитации инвалидов;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уполномоченными органами образования, здравоохранения по вопросам социальной защиты и материального обеспечения детей-инвалидов;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мониторинг уровня бедности;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комплекса мер для трудоустройства малообеспеченного населения;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социальная поддержка отдельных категорий, нуждающихся граждан, семей, имеющих детей до восемнадцати лет;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приема и консультирование граждан по вопросам, входящих в компетенцию государственного учреждения.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учреждением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учреждения: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организацию и общее руководство за деятельностью отдела;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своевременное рассмотрение письменных и устных обращений физических и юридических лиц;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прием физических и представителей юридических лиц по личным вопросам;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работы, связанные с оказанием государственных услуг;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соблюдением законодательства о государственной службе, социальной защите населения и занятости, антикоррупционного законодательства;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проекты планов отдела;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контроль за целевым и своевременным расходованием бюджетных средств.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может иметь на праве оперативного управления обособленное имущество в случаях, предусмотренных законодательством.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учреждением относится к коммунальной собственности.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плануфинансирования, если иное не установлено законодательством.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учреждения осуществляются в соответствии с законодательством Республики Казахстан.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занятости и социальных программ Узункольского района":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занятости населения акимата Узункольского района".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